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3F" w:rsidRPr="0046113F" w:rsidRDefault="0046113F" w:rsidP="0046113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46113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AD83A08" wp14:editId="043745F0">
            <wp:extent cx="1932305" cy="835519"/>
            <wp:effectExtent l="0" t="0" r="0" b="3175"/>
            <wp:docPr id="2" name="Obraz 2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81" cy="8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1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4611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782B392" wp14:editId="4C2FC865">
            <wp:extent cx="2217687" cy="808990"/>
            <wp:effectExtent l="0" t="0" r="0" b="0"/>
            <wp:docPr id="1" name="Obraz 1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 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38" cy="8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6113F" w:rsidRDefault="0046113F" w:rsidP="0046113F">
      <w:pPr>
        <w:autoSpaceDE w:val="0"/>
        <w:autoSpaceDN w:val="0"/>
        <w:adjustRightInd w:val="0"/>
        <w:spacing w:after="120"/>
        <w:jc w:val="right"/>
        <w:rPr>
          <w:rFonts w:cs="Times New Roman"/>
          <w:sz w:val="20"/>
          <w:szCs w:val="20"/>
        </w:rPr>
      </w:pPr>
    </w:p>
    <w:p w:rsidR="0046113F" w:rsidRPr="00F50F9C" w:rsidRDefault="00485284" w:rsidP="00F50F9C">
      <w:pPr>
        <w:autoSpaceDE w:val="0"/>
        <w:autoSpaceDN w:val="0"/>
        <w:adjustRightInd w:val="0"/>
        <w:spacing w:after="120"/>
        <w:jc w:val="right"/>
        <w:rPr>
          <w:rFonts w:cs="Times New Roman"/>
          <w:sz w:val="20"/>
          <w:szCs w:val="20"/>
        </w:rPr>
      </w:pPr>
      <w:r w:rsidRPr="00DC2788">
        <w:rPr>
          <w:rFonts w:cs="Times New Roman"/>
          <w:sz w:val="20"/>
          <w:szCs w:val="20"/>
        </w:rPr>
        <w:t>Załącznik nr 1 do ZO-1</w:t>
      </w:r>
      <w:r w:rsidR="002478A9" w:rsidRPr="00DC2788">
        <w:rPr>
          <w:rFonts w:cs="Times New Roman"/>
          <w:sz w:val="20"/>
          <w:szCs w:val="20"/>
        </w:rPr>
        <w:t>6</w:t>
      </w:r>
      <w:r w:rsidR="0046113F">
        <w:rPr>
          <w:rFonts w:cs="Times New Roman"/>
          <w:sz w:val="20"/>
          <w:szCs w:val="20"/>
        </w:rPr>
        <w:t xml:space="preserve">/20/BD </w:t>
      </w:r>
    </w:p>
    <w:p w:rsidR="00485284" w:rsidRPr="00485284" w:rsidRDefault="00485284" w:rsidP="00485284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  <w:r w:rsidRPr="00485284">
        <w:rPr>
          <w:rFonts w:cs="Times New Roman"/>
          <w:b/>
          <w:sz w:val="24"/>
          <w:szCs w:val="24"/>
        </w:rPr>
        <w:t xml:space="preserve">Opis przedmiotu zamówienia </w:t>
      </w:r>
    </w:p>
    <w:p w:rsidR="006E32EE" w:rsidRPr="00611097" w:rsidRDefault="006E32EE" w:rsidP="00FC2CBC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611097">
        <w:rPr>
          <w:rFonts w:cs="Times New Roman"/>
        </w:rPr>
        <w:t>Przedmiotem niniejszego zamówienia jest wyłonienie Wykonawcy opracowania oraz wdrożenia</w:t>
      </w:r>
      <w:r w:rsidR="001D555D" w:rsidRPr="00611097">
        <w:rPr>
          <w:rFonts w:cs="Times New Roman"/>
        </w:rPr>
        <w:t xml:space="preserve"> i administrowania</w:t>
      </w:r>
      <w:r w:rsidRPr="00611097">
        <w:rPr>
          <w:rFonts w:cs="Times New Roman"/>
        </w:rPr>
        <w:t xml:space="preserve"> </w:t>
      </w:r>
      <w:r w:rsidR="00AE5296">
        <w:rPr>
          <w:rFonts w:cs="Times New Roman"/>
        </w:rPr>
        <w:t>modułem</w:t>
      </w:r>
      <w:r w:rsidRPr="00611097">
        <w:rPr>
          <w:rFonts w:cs="Times New Roman"/>
        </w:rPr>
        <w:t xml:space="preserve"> e-</w:t>
      </w:r>
      <w:proofErr w:type="spellStart"/>
      <w:r w:rsidRPr="00611097">
        <w:rPr>
          <w:rFonts w:cs="Times New Roman"/>
        </w:rPr>
        <w:t>learningow</w:t>
      </w:r>
      <w:r w:rsidR="00AE5296">
        <w:rPr>
          <w:rFonts w:cs="Times New Roman"/>
        </w:rPr>
        <w:t>ym</w:t>
      </w:r>
      <w:proofErr w:type="spellEnd"/>
      <w:r w:rsidRPr="00611097">
        <w:rPr>
          <w:rFonts w:cs="Times New Roman"/>
        </w:rPr>
        <w:t xml:space="preserve"> </w:t>
      </w:r>
      <w:r w:rsidR="00485284">
        <w:rPr>
          <w:rFonts w:cs="Times New Roman"/>
        </w:rPr>
        <w:t xml:space="preserve">dla max. 120 uczestników </w:t>
      </w:r>
      <w:r w:rsidRPr="00611097">
        <w:rPr>
          <w:rFonts w:cs="Times New Roman"/>
        </w:rPr>
        <w:t xml:space="preserve">w ramach projektu POWR.05.01.00-00-0010/16-00/07/2017/290 pn.: „Nie trać głowy – program profilaktyki i wczesnego wykrywania nowotworów głowy i szyi ” w ramach </w:t>
      </w:r>
      <w:r w:rsidR="001D555D" w:rsidRPr="00611097">
        <w:rPr>
          <w:rFonts w:cs="Times New Roman"/>
        </w:rPr>
        <w:t>Programu Operacyjnego Wiedza Edukacja Rozwój 2014-2020 współfinansowanego ze środków Europejskiego Funduszu Społecznego</w:t>
      </w:r>
      <w:r w:rsidR="00AE5296">
        <w:rPr>
          <w:rFonts w:cs="Times New Roman"/>
        </w:rPr>
        <w:t>.</w:t>
      </w:r>
    </w:p>
    <w:p w:rsidR="0042491D" w:rsidRPr="00611097" w:rsidRDefault="0042491D" w:rsidP="00FC2CBC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611097">
        <w:rPr>
          <w:rFonts w:cs="Times New Roman"/>
        </w:rPr>
        <w:t>Zadan</w:t>
      </w:r>
      <w:r w:rsidRPr="00611097">
        <w:t>ie II</w:t>
      </w:r>
      <w:r w:rsidRPr="00611097">
        <w:rPr>
          <w:rFonts w:cs="Times New Roman"/>
        </w:rPr>
        <w:t xml:space="preserve"> - Profilaktyka Pierwotna - Działania edukacyjne skierowane do lekarzy, w szczególności do lekarzy i pielęgniarek POZ - część e-</w:t>
      </w:r>
      <w:proofErr w:type="spellStart"/>
      <w:r w:rsidRPr="00611097">
        <w:rPr>
          <w:rFonts w:cs="Times New Roman"/>
        </w:rPr>
        <w:t>Learningowa</w:t>
      </w:r>
      <w:proofErr w:type="spellEnd"/>
      <w:r w:rsidRPr="00611097">
        <w:rPr>
          <w:rFonts w:cs="Times New Roman"/>
        </w:rPr>
        <w:t>, działania edukacyjne skierowane również do dentystów tylko w formie elektronicznej</w:t>
      </w:r>
      <w:r w:rsidRPr="00611097">
        <w:t xml:space="preserve"> </w:t>
      </w:r>
    </w:p>
    <w:p w:rsidR="00AB6A70" w:rsidRPr="00863A96" w:rsidRDefault="0042491D" w:rsidP="000126E8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611097">
        <w:t xml:space="preserve">Działanie </w:t>
      </w:r>
      <w:r w:rsidRPr="00611097">
        <w:rPr>
          <w:rFonts w:cs="Times New Roman"/>
        </w:rPr>
        <w:t>34 - Zakup usługi polegającej na stworzeniu, uruchomieniu, przygotowaniu technicznym i obróbce materiałów oraz bieżącym utrzymaniu i aktualizacji dedykowanej platformy</w:t>
      </w:r>
      <w:r w:rsidRPr="00611097">
        <w:t xml:space="preserve"> e-</w:t>
      </w:r>
      <w:proofErr w:type="spellStart"/>
      <w:r w:rsidRPr="00611097">
        <w:rPr>
          <w:rFonts w:cs="Times New Roman"/>
        </w:rPr>
        <w:t>learningowej</w:t>
      </w:r>
      <w:proofErr w:type="spellEnd"/>
    </w:p>
    <w:p w:rsidR="00C84C17" w:rsidRPr="000F4FF5" w:rsidRDefault="002F3EE3" w:rsidP="000F4FF5">
      <w:pPr>
        <w:pStyle w:val="Akapitzlist"/>
        <w:numPr>
          <w:ilvl w:val="0"/>
          <w:numId w:val="32"/>
        </w:numPr>
        <w:spacing w:after="120"/>
        <w:ind w:left="142" w:hanging="142"/>
        <w:jc w:val="both"/>
        <w:rPr>
          <w:b/>
        </w:rPr>
      </w:pPr>
      <w:r>
        <w:rPr>
          <w:b/>
        </w:rPr>
        <w:t xml:space="preserve"> </w:t>
      </w:r>
      <w:r w:rsidR="00EE369B" w:rsidRPr="002F3EE3">
        <w:rPr>
          <w:b/>
        </w:rPr>
        <w:t xml:space="preserve">Opis zakresu </w:t>
      </w:r>
      <w:r w:rsidRPr="002F3EE3">
        <w:rPr>
          <w:b/>
        </w:rPr>
        <w:t xml:space="preserve">prac </w:t>
      </w:r>
      <w:r w:rsidR="00EE369B" w:rsidRPr="002F3EE3">
        <w:rPr>
          <w:b/>
        </w:rPr>
        <w:t xml:space="preserve"> </w:t>
      </w:r>
      <w:r w:rsidR="00C84C17">
        <w:rPr>
          <w:b/>
        </w:rPr>
        <w:t xml:space="preserve">   </w:t>
      </w:r>
    </w:p>
    <w:p w:rsidR="00EE369B" w:rsidRPr="00BD2223" w:rsidRDefault="0068422C" w:rsidP="002F3EE3">
      <w:pPr>
        <w:pStyle w:val="Akapitzlist"/>
        <w:numPr>
          <w:ilvl w:val="0"/>
          <w:numId w:val="33"/>
        </w:numPr>
        <w:spacing w:after="120"/>
        <w:ind w:left="284" w:hanging="284"/>
        <w:jc w:val="both"/>
      </w:pPr>
      <w:r w:rsidRPr="003877E1">
        <w:rPr>
          <w:u w:val="single"/>
        </w:rPr>
        <w:t>Zaprojektowanie</w:t>
      </w:r>
      <w:r w:rsidR="002F3EE3">
        <w:t xml:space="preserve"> </w:t>
      </w:r>
      <w:r w:rsidR="00A97939">
        <w:t>moduł</w:t>
      </w:r>
      <w:r w:rsidR="002F3EE3">
        <w:t xml:space="preserve">u </w:t>
      </w:r>
      <w:r w:rsidR="00A97939">
        <w:t>e-</w:t>
      </w:r>
      <w:proofErr w:type="spellStart"/>
      <w:r w:rsidR="00A97939">
        <w:t>learningow</w:t>
      </w:r>
      <w:r w:rsidR="002F3EE3">
        <w:t>ego</w:t>
      </w:r>
      <w:proofErr w:type="spellEnd"/>
      <w:r w:rsidR="002F3EE3">
        <w:t xml:space="preserve"> spełniającego następujące założenia:</w:t>
      </w:r>
      <w:r w:rsidR="00EE369B" w:rsidRPr="00BD2223">
        <w:t xml:space="preserve"> </w:t>
      </w:r>
    </w:p>
    <w:p w:rsidR="001D555D" w:rsidRDefault="00A97939" w:rsidP="00490C45">
      <w:pPr>
        <w:pStyle w:val="Default"/>
        <w:numPr>
          <w:ilvl w:val="0"/>
          <w:numId w:val="34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moduł</w:t>
      </w:r>
      <w:r w:rsidR="003A21FA" w:rsidRPr="00611097">
        <w:rPr>
          <w:rFonts w:asciiTheme="minorHAnsi" w:hAnsiTheme="minorHAnsi"/>
          <w:sz w:val="22"/>
          <w:szCs w:val="22"/>
        </w:rPr>
        <w:t xml:space="preserve"> będzie</w:t>
      </w:r>
      <w:r w:rsidR="00610B7A" w:rsidRPr="00611097">
        <w:rPr>
          <w:rFonts w:asciiTheme="minorHAnsi" w:hAnsiTheme="minorHAnsi"/>
          <w:sz w:val="22"/>
          <w:szCs w:val="22"/>
        </w:rPr>
        <w:t xml:space="preserve"> przygotowan</w:t>
      </w:r>
      <w:r>
        <w:rPr>
          <w:rFonts w:asciiTheme="minorHAnsi" w:hAnsiTheme="minorHAnsi"/>
          <w:sz w:val="22"/>
          <w:szCs w:val="22"/>
        </w:rPr>
        <w:t>y</w:t>
      </w:r>
      <w:r w:rsidR="00610B7A" w:rsidRPr="00611097">
        <w:rPr>
          <w:rFonts w:asciiTheme="minorHAnsi" w:hAnsiTheme="minorHAnsi"/>
          <w:sz w:val="22"/>
          <w:szCs w:val="22"/>
        </w:rPr>
        <w:t xml:space="preserve"> w technologii RWD</w:t>
      </w:r>
      <w:r w:rsidR="003877E1">
        <w:rPr>
          <w:rFonts w:asciiTheme="minorHAnsi" w:hAnsiTheme="minorHAnsi"/>
          <w:sz w:val="22"/>
          <w:szCs w:val="22"/>
        </w:rPr>
        <w:t>;</w:t>
      </w:r>
      <w:r w:rsidR="00EE369B" w:rsidRPr="00611097">
        <w:rPr>
          <w:rFonts w:asciiTheme="minorHAnsi" w:hAnsiTheme="minorHAnsi"/>
          <w:sz w:val="22"/>
          <w:szCs w:val="22"/>
        </w:rPr>
        <w:t xml:space="preserve"> </w:t>
      </w:r>
    </w:p>
    <w:p w:rsidR="00F221B6" w:rsidRDefault="00A97939" w:rsidP="00490C45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moduł</w:t>
      </w:r>
      <w:r w:rsidRPr="00282D9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F221B6" w:rsidRPr="00372C2E">
        <w:rPr>
          <w:rFonts w:asciiTheme="minorHAnsi" w:hAnsiTheme="minorHAnsi"/>
          <w:color w:val="0D0D0D" w:themeColor="text1" w:themeTint="F2"/>
          <w:sz w:val="22"/>
          <w:szCs w:val="22"/>
        </w:rPr>
        <w:t>będzie</w:t>
      </w:r>
      <w:r w:rsidR="00F221B6" w:rsidRPr="00282D9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 dostosowan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y</w:t>
      </w:r>
      <w:r w:rsidR="00F221B6" w:rsidRPr="00282D9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do wymagań osób słabowidzących, m.in. wystarczający kontrast między tłem a tekstem, </w:t>
      </w:r>
      <w:r w:rsidR="00F221B6" w:rsidRPr="00372C2E">
        <w:rPr>
          <w:rFonts w:asciiTheme="minorHAnsi" w:hAnsiTheme="minorHAnsi"/>
          <w:color w:val="0D0D0D" w:themeColor="text1" w:themeTint="F2"/>
          <w:sz w:val="22"/>
          <w:szCs w:val="22"/>
        </w:rPr>
        <w:t>właściwe wyróżnienia treści</w:t>
      </w:r>
      <w:r w:rsidR="003877E1">
        <w:rPr>
          <w:rFonts w:asciiTheme="minorHAnsi" w:hAnsiTheme="minorHAnsi"/>
          <w:color w:val="0D0D0D" w:themeColor="text1" w:themeTint="F2"/>
          <w:sz w:val="22"/>
          <w:szCs w:val="22"/>
        </w:rPr>
        <w:t>;</w:t>
      </w:r>
    </w:p>
    <w:p w:rsidR="001D555D" w:rsidRPr="00611097" w:rsidRDefault="00FB264A" w:rsidP="00490C45">
      <w:pPr>
        <w:pStyle w:val="Default"/>
        <w:numPr>
          <w:ilvl w:val="0"/>
          <w:numId w:val="34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</w:t>
      </w:r>
      <w:r w:rsidR="001D555D" w:rsidRPr="00611097">
        <w:rPr>
          <w:rFonts w:asciiTheme="minorHAnsi" w:hAnsiTheme="minorHAnsi"/>
          <w:sz w:val="22"/>
          <w:szCs w:val="22"/>
        </w:rPr>
        <w:t xml:space="preserve"> umożliwi</w:t>
      </w:r>
      <w:r w:rsidR="00983E43">
        <w:rPr>
          <w:rFonts w:asciiTheme="minorHAnsi" w:hAnsiTheme="minorHAnsi"/>
          <w:sz w:val="22"/>
          <w:szCs w:val="22"/>
        </w:rPr>
        <w:t xml:space="preserve"> udział</w:t>
      </w:r>
      <w:r w:rsidR="00A97939">
        <w:rPr>
          <w:rFonts w:asciiTheme="minorHAnsi" w:hAnsiTheme="minorHAnsi"/>
          <w:sz w:val="22"/>
          <w:szCs w:val="22"/>
        </w:rPr>
        <w:t xml:space="preserve"> w szkoleniach wyłącznie osobom </w:t>
      </w:r>
      <w:r w:rsidR="001D555D" w:rsidRPr="00611097">
        <w:rPr>
          <w:rFonts w:asciiTheme="minorHAnsi" w:hAnsiTheme="minorHAnsi"/>
          <w:sz w:val="22"/>
          <w:szCs w:val="22"/>
        </w:rPr>
        <w:t xml:space="preserve"> zarejestrowan</w:t>
      </w:r>
      <w:r w:rsidR="00A97939">
        <w:rPr>
          <w:rFonts w:asciiTheme="minorHAnsi" w:hAnsiTheme="minorHAnsi"/>
          <w:sz w:val="22"/>
          <w:szCs w:val="22"/>
        </w:rPr>
        <w:t>ym jako</w:t>
      </w:r>
      <w:r w:rsidR="001D555D" w:rsidRPr="00611097">
        <w:rPr>
          <w:rFonts w:asciiTheme="minorHAnsi" w:hAnsiTheme="minorHAnsi"/>
          <w:sz w:val="22"/>
          <w:szCs w:val="22"/>
        </w:rPr>
        <w:t xml:space="preserve"> użytkownik</w:t>
      </w:r>
      <w:r w:rsidR="00A97939">
        <w:rPr>
          <w:rFonts w:asciiTheme="minorHAnsi" w:hAnsiTheme="minorHAnsi"/>
          <w:sz w:val="22"/>
          <w:szCs w:val="22"/>
        </w:rPr>
        <w:t xml:space="preserve"> str</w:t>
      </w:r>
      <w:r w:rsidR="00983E43">
        <w:rPr>
          <w:rFonts w:asciiTheme="minorHAnsi" w:hAnsiTheme="minorHAnsi"/>
          <w:sz w:val="22"/>
          <w:szCs w:val="22"/>
        </w:rPr>
        <w:t>o</w:t>
      </w:r>
      <w:r w:rsidR="00A97939">
        <w:rPr>
          <w:rFonts w:asciiTheme="minorHAnsi" w:hAnsiTheme="minorHAnsi"/>
          <w:sz w:val="22"/>
          <w:szCs w:val="22"/>
        </w:rPr>
        <w:t>ny www.nietracglowy.coi.</w:t>
      </w:r>
      <w:r w:rsidR="00AE5296">
        <w:rPr>
          <w:rFonts w:asciiTheme="minorHAnsi" w:hAnsiTheme="minorHAnsi"/>
          <w:sz w:val="22"/>
          <w:szCs w:val="22"/>
        </w:rPr>
        <w:t>pl</w:t>
      </w:r>
      <w:r w:rsidR="003877E1">
        <w:rPr>
          <w:rFonts w:asciiTheme="minorHAnsi" w:hAnsiTheme="minorHAnsi"/>
          <w:sz w:val="22"/>
          <w:szCs w:val="22"/>
        </w:rPr>
        <w:t>;</w:t>
      </w:r>
    </w:p>
    <w:p w:rsidR="001D555D" w:rsidRDefault="00FB264A" w:rsidP="00490C45">
      <w:pPr>
        <w:pStyle w:val="Akapitzlist"/>
        <w:numPr>
          <w:ilvl w:val="0"/>
          <w:numId w:val="34"/>
        </w:numPr>
        <w:spacing w:after="0"/>
        <w:ind w:left="284" w:hanging="284"/>
        <w:jc w:val="both"/>
      </w:pPr>
      <w:r>
        <w:t>Moduł</w:t>
      </w:r>
      <w:r w:rsidR="001D555D" w:rsidRPr="00BD2223">
        <w:t xml:space="preserve"> umożliwi komunikację</w:t>
      </w:r>
      <w:r w:rsidR="00AE5296">
        <w:t xml:space="preserve"> pisemną</w:t>
      </w:r>
      <w:r w:rsidR="00BF1127" w:rsidRPr="00BD2223">
        <w:t xml:space="preserve"> z</w:t>
      </w:r>
      <w:r w:rsidR="001D555D" w:rsidRPr="00BD2223">
        <w:t xml:space="preserve"> zarejestrowanymi użytkownikami</w:t>
      </w:r>
      <w:r w:rsidR="003877E1">
        <w:t>;</w:t>
      </w:r>
    </w:p>
    <w:p w:rsidR="00F221B6" w:rsidRPr="00FC2CBC" w:rsidRDefault="00611097" w:rsidP="00490C45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color w:val="0D0D0D" w:themeColor="text1" w:themeTint="F2"/>
        </w:rPr>
      </w:pPr>
      <w:r w:rsidRPr="00085FFB">
        <w:rPr>
          <w:color w:val="0D0D0D" w:themeColor="text1" w:themeTint="F2"/>
        </w:rPr>
        <w:t xml:space="preserve">Wszystkie treści </w:t>
      </w:r>
      <w:r w:rsidR="00FB264A">
        <w:rPr>
          <w:color w:val="0D0D0D" w:themeColor="text1" w:themeTint="F2"/>
        </w:rPr>
        <w:t>merytoryczne</w:t>
      </w:r>
      <w:r w:rsidR="00A97939">
        <w:rPr>
          <w:color w:val="0D0D0D" w:themeColor="text1" w:themeTint="F2"/>
        </w:rPr>
        <w:t xml:space="preserve"> szkoleń oraz </w:t>
      </w:r>
      <w:r w:rsidR="00AE5296">
        <w:rPr>
          <w:color w:val="0D0D0D" w:themeColor="text1" w:themeTint="F2"/>
        </w:rPr>
        <w:t>wiadomości dla użytkowników</w:t>
      </w:r>
      <w:r w:rsidR="00A97939">
        <w:rPr>
          <w:color w:val="0D0D0D" w:themeColor="text1" w:themeTint="F2"/>
        </w:rPr>
        <w:t xml:space="preserve"> </w:t>
      </w:r>
      <w:r w:rsidRPr="00085FFB">
        <w:rPr>
          <w:color w:val="0D0D0D" w:themeColor="text1" w:themeTint="F2"/>
        </w:rPr>
        <w:t xml:space="preserve">zostaną dostarczone przez Zamawiającego. </w:t>
      </w:r>
    </w:p>
    <w:p w:rsidR="00F221B6" w:rsidRPr="002F3EE3" w:rsidRDefault="002F3EE3" w:rsidP="00F173B6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color w:val="0D0D0D" w:themeColor="text1" w:themeTint="F2"/>
        </w:rPr>
      </w:pPr>
      <w:r w:rsidRPr="003877E1">
        <w:rPr>
          <w:color w:val="0D0D0D" w:themeColor="text1" w:themeTint="F2"/>
          <w:u w:val="single"/>
        </w:rPr>
        <w:t>P</w:t>
      </w:r>
      <w:r w:rsidR="00F221B6" w:rsidRPr="003877E1">
        <w:rPr>
          <w:color w:val="0D0D0D" w:themeColor="text1" w:themeTint="F2"/>
          <w:u w:val="single"/>
        </w:rPr>
        <w:t>rzygot</w:t>
      </w:r>
      <w:r w:rsidRPr="003877E1">
        <w:rPr>
          <w:color w:val="0D0D0D" w:themeColor="text1" w:themeTint="F2"/>
          <w:u w:val="single"/>
        </w:rPr>
        <w:t xml:space="preserve">owanie </w:t>
      </w:r>
      <w:r w:rsidR="00F221B6" w:rsidRPr="003877E1">
        <w:rPr>
          <w:color w:val="0D0D0D" w:themeColor="text1" w:themeTint="F2"/>
          <w:u w:val="single"/>
        </w:rPr>
        <w:t>szaty graficznej</w:t>
      </w:r>
      <w:r w:rsidR="00F221B6" w:rsidRPr="002F3EE3">
        <w:rPr>
          <w:color w:val="0D0D0D" w:themeColor="text1" w:themeTint="F2"/>
        </w:rPr>
        <w:t>, któr</w:t>
      </w:r>
      <w:r w:rsidR="00A0292E">
        <w:rPr>
          <w:color w:val="0D0D0D" w:themeColor="text1" w:themeTint="F2"/>
        </w:rPr>
        <w:t>a</w:t>
      </w:r>
      <w:r w:rsidR="00F221B6" w:rsidRPr="002F3EE3">
        <w:rPr>
          <w:color w:val="0D0D0D" w:themeColor="text1" w:themeTint="F2"/>
        </w:rPr>
        <w:t xml:space="preserve"> będzie harmonizował</w:t>
      </w:r>
      <w:r w:rsidR="00A0292E">
        <w:rPr>
          <w:color w:val="0D0D0D" w:themeColor="text1" w:themeTint="F2"/>
        </w:rPr>
        <w:t>a</w:t>
      </w:r>
      <w:r w:rsidR="00F221B6" w:rsidRPr="002F3EE3">
        <w:rPr>
          <w:color w:val="0D0D0D" w:themeColor="text1" w:themeTint="F2"/>
        </w:rPr>
        <w:t xml:space="preserve"> z grafiką strony internetowej projektu</w:t>
      </w:r>
      <w:r w:rsidR="00A0292E">
        <w:rPr>
          <w:color w:val="0D0D0D" w:themeColor="text1" w:themeTint="F2"/>
        </w:rPr>
        <w:t xml:space="preserve"> oraz będzie uwzględniała zamieszczenie logotypów dostarczonych przez Zamawiającego. </w:t>
      </w:r>
    </w:p>
    <w:p w:rsidR="00F221B6" w:rsidRDefault="00F221B6" w:rsidP="00F173B6">
      <w:pPr>
        <w:spacing w:after="0"/>
        <w:ind w:left="66"/>
        <w:jc w:val="both"/>
        <w:rPr>
          <w:color w:val="0D0D0D" w:themeColor="text1" w:themeTint="F2"/>
        </w:rPr>
      </w:pPr>
      <w:r w:rsidRPr="00085FFB">
        <w:rPr>
          <w:color w:val="0D0D0D" w:themeColor="text1" w:themeTint="F2"/>
        </w:rPr>
        <w:t xml:space="preserve">Zamawiający zastrzega sobie prawo ostatecznej akceptacji przedstawionego projektu graficznego. W przypadku zastrzeżeń </w:t>
      </w:r>
      <w:r w:rsidR="003877E1">
        <w:rPr>
          <w:color w:val="0D0D0D" w:themeColor="text1" w:themeTint="F2"/>
        </w:rPr>
        <w:t>Z</w:t>
      </w:r>
      <w:r w:rsidRPr="00085FFB">
        <w:rPr>
          <w:color w:val="0D0D0D" w:themeColor="text1" w:themeTint="F2"/>
        </w:rPr>
        <w:t xml:space="preserve">amawiający wezwie </w:t>
      </w:r>
      <w:r w:rsidR="003877E1">
        <w:rPr>
          <w:color w:val="0D0D0D" w:themeColor="text1" w:themeTint="F2"/>
        </w:rPr>
        <w:t>W</w:t>
      </w:r>
      <w:r w:rsidRPr="00085FFB">
        <w:rPr>
          <w:color w:val="0D0D0D" w:themeColor="text1" w:themeTint="F2"/>
        </w:rPr>
        <w:t xml:space="preserve">ykonawcę do powtórnego przygotowania projektu graficznego zgodnego ze wspólnymi ustaleniami.   </w:t>
      </w:r>
      <w:r w:rsidR="003877E1">
        <w:rPr>
          <w:color w:val="0D0D0D" w:themeColor="text1" w:themeTint="F2"/>
        </w:rPr>
        <w:t>Wykonawca przedstawi poprawiony projekt graficzny w terminie 5 dni roboczych od dnia otrzymania zastrzeżeń Zamawiającego.</w:t>
      </w:r>
    </w:p>
    <w:p w:rsidR="006B303A" w:rsidRDefault="006B303A" w:rsidP="006B303A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color w:val="0D0D0D" w:themeColor="text1" w:themeTint="F2"/>
          <w:u w:val="single"/>
        </w:rPr>
      </w:pPr>
      <w:r w:rsidRPr="006B303A">
        <w:rPr>
          <w:color w:val="0D0D0D" w:themeColor="text1" w:themeTint="F2"/>
          <w:u w:val="single"/>
        </w:rPr>
        <w:t>Wykonanie i uruchomienie platformy</w:t>
      </w:r>
      <w:r>
        <w:rPr>
          <w:color w:val="0D0D0D" w:themeColor="text1" w:themeTint="F2"/>
          <w:u w:val="single"/>
        </w:rPr>
        <w:t>:</w:t>
      </w:r>
    </w:p>
    <w:p w:rsidR="006B303A" w:rsidRPr="00085FFB" w:rsidRDefault="00444F59" w:rsidP="006B303A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a) </w:t>
      </w:r>
      <w:r w:rsidR="00F82EBB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6B303A" w:rsidRPr="00085FFB">
        <w:rPr>
          <w:rFonts w:asciiTheme="minorHAnsi" w:hAnsiTheme="minorHAnsi"/>
          <w:color w:val="0D0D0D" w:themeColor="text1" w:themeTint="F2"/>
          <w:sz w:val="22"/>
          <w:szCs w:val="22"/>
        </w:rPr>
        <w:t xml:space="preserve">Wykonawca zainstaluje </w:t>
      </w:r>
      <w:r w:rsidR="006B303A">
        <w:rPr>
          <w:rFonts w:asciiTheme="minorHAnsi" w:hAnsiTheme="minorHAnsi"/>
          <w:color w:val="0D0D0D" w:themeColor="text1" w:themeTint="F2"/>
          <w:sz w:val="22"/>
          <w:szCs w:val="22"/>
        </w:rPr>
        <w:t>moduł</w:t>
      </w:r>
      <w:r w:rsidR="006B303A" w:rsidRPr="00085FFB">
        <w:rPr>
          <w:rFonts w:asciiTheme="minorHAnsi" w:hAnsiTheme="minorHAnsi"/>
          <w:color w:val="0D0D0D" w:themeColor="text1" w:themeTint="F2"/>
          <w:sz w:val="22"/>
          <w:szCs w:val="22"/>
        </w:rPr>
        <w:t xml:space="preserve"> na zapewnionym przez siebie serwerze  gwarantującym płynny i nieprzerwany dostęp do zasobów.</w:t>
      </w:r>
    </w:p>
    <w:p w:rsidR="006B303A" w:rsidRPr="006B303A" w:rsidRDefault="00444F59" w:rsidP="006B303A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F82EBB">
        <w:rPr>
          <w:rFonts w:cs="Times New Roman"/>
        </w:rPr>
        <w:t xml:space="preserve"> </w:t>
      </w:r>
      <w:r w:rsidR="006B303A" w:rsidRPr="006B303A">
        <w:rPr>
          <w:rFonts w:cs="Times New Roman"/>
        </w:rPr>
        <w:t>Wykonawca zapewni hosting platformy w okresie realizacji projektu. Przy ustalaniu parametrów hostingu należy uwzględnić konieczność przeszkolenia ok.</w:t>
      </w:r>
      <w:r w:rsidR="00293AEC">
        <w:rPr>
          <w:rFonts w:cs="Times New Roman"/>
        </w:rPr>
        <w:t xml:space="preserve"> </w:t>
      </w:r>
      <w:r w:rsidR="006B303A" w:rsidRPr="006B303A">
        <w:rPr>
          <w:rFonts w:cs="Times New Roman"/>
        </w:rPr>
        <w:t>120 osób podczas trwania projektu. Po zakończeniu projektu (w ciągu 14 dni) Wykonawca przeniesie platformę e-</w:t>
      </w:r>
      <w:proofErr w:type="spellStart"/>
      <w:r w:rsidR="006B303A" w:rsidRPr="006B303A">
        <w:rPr>
          <w:rFonts w:cs="Times New Roman"/>
        </w:rPr>
        <w:t>learningową</w:t>
      </w:r>
      <w:proofErr w:type="spellEnd"/>
      <w:r w:rsidR="006B303A" w:rsidRPr="006B303A">
        <w:rPr>
          <w:rFonts w:cs="Times New Roman"/>
        </w:rPr>
        <w:t xml:space="preserve"> z zawartością wskazaną przez Zamawiającego na serwer wskazany przez Zamawiającego.</w:t>
      </w:r>
    </w:p>
    <w:p w:rsidR="00C84C17" w:rsidRDefault="0011112E" w:rsidP="006B303A">
      <w:pPr>
        <w:pStyle w:val="Default"/>
        <w:spacing w:line="276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</w:t>
      </w:r>
      <w:r w:rsidR="00444F59">
        <w:rPr>
          <w:rFonts w:asciiTheme="minorHAnsi" w:hAnsiTheme="minorHAnsi"/>
          <w:color w:val="0D0D0D" w:themeColor="text1" w:themeTint="F2"/>
          <w:sz w:val="22"/>
          <w:szCs w:val="22"/>
        </w:rPr>
        <w:t>c)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stworzenie dokumentacji użytkownika, która będzie zawierała</w:t>
      </w:r>
      <w:r w:rsidR="00444F59">
        <w:rPr>
          <w:rFonts w:asciiTheme="minorHAnsi" w:hAnsiTheme="minorHAnsi"/>
          <w:color w:val="0D0D0D" w:themeColor="text1" w:themeTint="F2"/>
          <w:sz w:val="22"/>
          <w:szCs w:val="22"/>
        </w:rPr>
        <w:t xml:space="preserve">: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11112E" w:rsidRPr="008028B4" w:rsidRDefault="00A12333" w:rsidP="00A12333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1112E">
        <w:rPr>
          <w:rFonts w:asciiTheme="minorHAnsi" w:hAnsiTheme="minorHAnsi"/>
          <w:sz w:val="22"/>
          <w:szCs w:val="22"/>
        </w:rPr>
        <w:t>s</w:t>
      </w:r>
      <w:r w:rsidR="0011112E" w:rsidRPr="008028B4">
        <w:rPr>
          <w:rFonts w:asciiTheme="minorHAnsi" w:hAnsiTheme="minorHAnsi"/>
          <w:sz w:val="22"/>
          <w:szCs w:val="22"/>
        </w:rPr>
        <w:t xml:space="preserve">posób uruchamiania oraz kończenia pracy z </w:t>
      </w:r>
      <w:r w:rsidR="0011112E">
        <w:rPr>
          <w:rFonts w:asciiTheme="minorHAnsi" w:hAnsiTheme="minorHAnsi"/>
          <w:sz w:val="22"/>
          <w:szCs w:val="22"/>
        </w:rPr>
        <w:t>modułem</w:t>
      </w:r>
      <w:r w:rsidR="0011112E" w:rsidRPr="008028B4">
        <w:rPr>
          <w:rFonts w:asciiTheme="minorHAnsi" w:hAnsiTheme="minorHAnsi"/>
          <w:sz w:val="22"/>
          <w:szCs w:val="22"/>
        </w:rPr>
        <w:t xml:space="preserve">; </w:t>
      </w:r>
    </w:p>
    <w:p w:rsidR="0011112E" w:rsidRPr="008028B4" w:rsidRDefault="00A12333" w:rsidP="00A12333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490C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-  </w:t>
      </w:r>
      <w:r w:rsidR="0011112E">
        <w:rPr>
          <w:rFonts w:asciiTheme="minorHAnsi" w:hAnsiTheme="minorHAnsi"/>
          <w:sz w:val="22"/>
          <w:szCs w:val="22"/>
        </w:rPr>
        <w:t>opis wszystkich funkcji modułu</w:t>
      </w:r>
      <w:r w:rsidR="0011112E" w:rsidRPr="008028B4">
        <w:rPr>
          <w:rFonts w:asciiTheme="minorHAnsi" w:hAnsiTheme="minorHAnsi"/>
          <w:sz w:val="22"/>
          <w:szCs w:val="22"/>
        </w:rPr>
        <w:t xml:space="preserve">; </w:t>
      </w:r>
    </w:p>
    <w:p w:rsidR="0011112E" w:rsidRPr="008028B4" w:rsidRDefault="00490C45" w:rsidP="00490C45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12333">
        <w:rPr>
          <w:rFonts w:asciiTheme="minorHAnsi" w:hAnsiTheme="minorHAnsi"/>
          <w:sz w:val="22"/>
          <w:szCs w:val="22"/>
        </w:rPr>
        <w:t xml:space="preserve">- </w:t>
      </w:r>
      <w:r w:rsidR="0011112E">
        <w:rPr>
          <w:rFonts w:asciiTheme="minorHAnsi" w:hAnsiTheme="minorHAnsi"/>
          <w:sz w:val="22"/>
          <w:szCs w:val="22"/>
        </w:rPr>
        <w:t>w</w:t>
      </w:r>
      <w:r w:rsidR="0011112E" w:rsidRPr="008028B4">
        <w:rPr>
          <w:rFonts w:asciiTheme="minorHAnsi" w:hAnsiTheme="minorHAnsi"/>
          <w:sz w:val="22"/>
          <w:szCs w:val="22"/>
        </w:rPr>
        <w:t xml:space="preserve">ymagania techniczne </w:t>
      </w:r>
      <w:r w:rsidR="0011112E">
        <w:rPr>
          <w:rFonts w:asciiTheme="minorHAnsi" w:hAnsiTheme="minorHAnsi"/>
          <w:sz w:val="22"/>
          <w:szCs w:val="22"/>
        </w:rPr>
        <w:t>modułu</w:t>
      </w:r>
      <w:r w:rsidR="0011112E" w:rsidRPr="008028B4">
        <w:rPr>
          <w:rFonts w:asciiTheme="minorHAnsi" w:hAnsiTheme="minorHAnsi"/>
          <w:sz w:val="22"/>
          <w:szCs w:val="22"/>
        </w:rPr>
        <w:t xml:space="preserve">; </w:t>
      </w:r>
    </w:p>
    <w:p w:rsidR="00B167AC" w:rsidRDefault="00490C45" w:rsidP="00490C45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</w:t>
      </w:r>
      <w:r w:rsidR="00A12333">
        <w:rPr>
          <w:rFonts w:asciiTheme="minorHAnsi" w:hAnsiTheme="minorHAnsi"/>
          <w:sz w:val="22"/>
          <w:szCs w:val="22"/>
        </w:rPr>
        <w:t xml:space="preserve">- </w:t>
      </w:r>
      <w:r w:rsidR="0011112E">
        <w:rPr>
          <w:rFonts w:asciiTheme="minorHAnsi" w:hAnsiTheme="minorHAnsi"/>
          <w:sz w:val="22"/>
          <w:szCs w:val="22"/>
        </w:rPr>
        <w:t>o</w:t>
      </w:r>
      <w:r w:rsidR="0011112E" w:rsidRPr="008028B4">
        <w:rPr>
          <w:rFonts w:asciiTheme="minorHAnsi" w:hAnsiTheme="minorHAnsi"/>
          <w:sz w:val="22"/>
          <w:szCs w:val="22"/>
        </w:rPr>
        <w:t xml:space="preserve">pis instalacji </w:t>
      </w:r>
      <w:r w:rsidR="0011112E">
        <w:rPr>
          <w:rFonts w:asciiTheme="minorHAnsi" w:hAnsiTheme="minorHAnsi"/>
          <w:sz w:val="22"/>
          <w:szCs w:val="22"/>
        </w:rPr>
        <w:t>modułu</w:t>
      </w:r>
      <w:r w:rsidR="0011112E" w:rsidRPr="008028B4">
        <w:rPr>
          <w:rFonts w:asciiTheme="minorHAnsi" w:hAnsiTheme="minorHAnsi"/>
          <w:sz w:val="22"/>
          <w:szCs w:val="22"/>
        </w:rPr>
        <w:t xml:space="preserve">. </w:t>
      </w:r>
    </w:p>
    <w:p w:rsidR="0079675E" w:rsidRDefault="00490C45" w:rsidP="00490C45">
      <w:pPr>
        <w:pStyle w:val="Default"/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9A6F8A">
        <w:rPr>
          <w:rFonts w:asciiTheme="minorHAnsi" w:hAnsiTheme="minorHAnsi"/>
          <w:sz w:val="22"/>
          <w:szCs w:val="22"/>
        </w:rPr>
        <w:t xml:space="preserve"> </w:t>
      </w:r>
      <w:r w:rsidR="00A12333">
        <w:rPr>
          <w:rFonts w:asciiTheme="minorHAnsi" w:hAnsiTheme="minorHAnsi"/>
          <w:sz w:val="22"/>
          <w:szCs w:val="22"/>
        </w:rPr>
        <w:t xml:space="preserve">- </w:t>
      </w:r>
      <w:r w:rsidR="0079675E">
        <w:rPr>
          <w:rFonts w:asciiTheme="minorHAnsi" w:hAnsiTheme="minorHAnsi"/>
          <w:sz w:val="22"/>
          <w:szCs w:val="22"/>
        </w:rPr>
        <w:t xml:space="preserve">przeprowadzenie szkoleń – dwóch administratorów modułów, szkolenie będzie miało </w:t>
      </w:r>
      <w:r w:rsidR="00766C2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79675E">
        <w:rPr>
          <w:rFonts w:asciiTheme="minorHAnsi" w:hAnsiTheme="minorHAnsi"/>
          <w:sz w:val="22"/>
          <w:szCs w:val="22"/>
        </w:rPr>
        <w:t xml:space="preserve">miejsce w siedzibie Zamawiającego w terminie uzgodnionym przez strony. </w:t>
      </w:r>
    </w:p>
    <w:p w:rsidR="00CA23A4" w:rsidRDefault="00CA23A4" w:rsidP="00CA23A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t xml:space="preserve">        </w:t>
      </w:r>
      <w:r w:rsidR="00A12333">
        <w:t xml:space="preserve">       </w:t>
      </w:r>
      <w:r>
        <w:t xml:space="preserve">- </w:t>
      </w:r>
      <w:r w:rsidRPr="00FC2CBC">
        <w:rPr>
          <w:rFonts w:cs="Times New Roman"/>
        </w:rPr>
        <w:t xml:space="preserve"> administrowa</w:t>
      </w:r>
      <w:r>
        <w:rPr>
          <w:rFonts w:cs="Times New Roman"/>
        </w:rPr>
        <w:t xml:space="preserve">nie </w:t>
      </w:r>
      <w:r w:rsidRPr="00FC2CBC">
        <w:rPr>
          <w:rFonts w:cs="Times New Roman"/>
        </w:rPr>
        <w:t xml:space="preserve"> </w:t>
      </w:r>
      <w:r>
        <w:rPr>
          <w:rFonts w:cs="Times New Roman"/>
        </w:rPr>
        <w:t>m</w:t>
      </w:r>
      <w:r w:rsidRPr="00FC2CBC">
        <w:rPr>
          <w:rFonts w:cs="Times New Roman"/>
        </w:rPr>
        <w:t>odułem e-</w:t>
      </w:r>
      <w:proofErr w:type="spellStart"/>
      <w:r w:rsidRPr="00FC2CBC">
        <w:rPr>
          <w:rFonts w:cs="Times New Roman"/>
        </w:rPr>
        <w:t>learningowym</w:t>
      </w:r>
      <w:proofErr w:type="spellEnd"/>
      <w:r w:rsidRPr="00FC2CBC">
        <w:rPr>
          <w:rFonts w:cs="Times New Roman"/>
        </w:rPr>
        <w:t xml:space="preserve"> przez okres trwania projektu tj. do 31.03.20</w:t>
      </w:r>
      <w:r w:rsidR="00A12333">
        <w:rPr>
          <w:rFonts w:cs="Times New Roman"/>
        </w:rPr>
        <w:t xml:space="preserve">21 </w:t>
      </w:r>
    </w:p>
    <w:p w:rsidR="00CA23A4" w:rsidRDefault="00CA23A4" w:rsidP="00CA23A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275810" w:rsidRDefault="00275810" w:rsidP="00275810">
      <w:pPr>
        <w:pStyle w:val="Defaul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275810">
        <w:rPr>
          <w:rFonts w:asciiTheme="minorHAnsi" w:hAnsiTheme="minorHAnsi"/>
          <w:b/>
          <w:sz w:val="22"/>
          <w:szCs w:val="22"/>
        </w:rPr>
        <w:t>Deklaracje Wykonawcy</w:t>
      </w:r>
    </w:p>
    <w:p w:rsidR="00155CB0" w:rsidRDefault="00155CB0" w:rsidP="00275810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</w:rPr>
      </w:pPr>
      <w:r w:rsidRPr="00155CB0">
        <w:t>1)</w:t>
      </w:r>
      <w:r>
        <w:rPr>
          <w:b/>
        </w:rPr>
        <w:t xml:space="preserve"> </w:t>
      </w:r>
      <w:r w:rsidR="00275810" w:rsidRPr="00FC2CBC">
        <w:rPr>
          <w:rFonts w:cs="Times New Roman"/>
        </w:rPr>
        <w:t xml:space="preserve">Wykonawca zapewni </w:t>
      </w:r>
      <w:r w:rsidR="00275810">
        <w:rPr>
          <w:rFonts w:cs="Times New Roman"/>
        </w:rPr>
        <w:t>przetwarzanie</w:t>
      </w:r>
      <w:r w:rsidR="00275810" w:rsidRPr="00FC2CBC">
        <w:rPr>
          <w:rFonts w:cs="Times New Roman"/>
        </w:rPr>
        <w:t xml:space="preserve"> danych osobowych za pomocą odpowiednich środków </w:t>
      </w:r>
      <w:r w:rsidR="00275810">
        <w:rPr>
          <w:rFonts w:cs="Times New Roman"/>
        </w:rPr>
        <w:t xml:space="preserve"> </w:t>
      </w:r>
      <w:r w:rsidR="00275810" w:rsidRPr="00FC2CBC">
        <w:rPr>
          <w:rFonts w:cs="Times New Roman"/>
        </w:rPr>
        <w:t>technicznych i organizacyjnych określonych w art. 32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</w:t>
      </w:r>
      <w:r w:rsidR="00960C39">
        <w:rPr>
          <w:rFonts w:cs="Times New Roman"/>
        </w:rPr>
        <w:t>)</w:t>
      </w:r>
      <w:r>
        <w:rPr>
          <w:rFonts w:cs="Times New Roman"/>
        </w:rPr>
        <w:t>;</w:t>
      </w:r>
    </w:p>
    <w:p w:rsidR="00275810" w:rsidRPr="00275810" w:rsidRDefault="00275810" w:rsidP="00275810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84C17" w:rsidRPr="000F4FF5" w:rsidRDefault="00C84C17" w:rsidP="000F4FF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C84C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Funkcjonalności modułów </w:t>
      </w:r>
      <w:r w:rsidR="00F221B6" w:rsidRPr="00C84C17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</w:t>
      </w:r>
    </w:p>
    <w:p w:rsidR="00983E43" w:rsidRDefault="00C84C17" w:rsidP="00FC2CBC">
      <w:pPr>
        <w:spacing w:after="120"/>
        <w:contextualSpacing/>
        <w:jc w:val="both"/>
      </w:pPr>
      <w:r>
        <w:t xml:space="preserve">1) </w:t>
      </w:r>
      <w:r w:rsidR="001D555D" w:rsidRPr="00BD2223">
        <w:t xml:space="preserve"> </w:t>
      </w:r>
      <w:r w:rsidR="00983E43" w:rsidRPr="00AB6A70">
        <w:rPr>
          <w:rFonts w:ascii="Calibri" w:hAnsi="Calibri" w:cs="Calibri"/>
          <w:b/>
          <w:color w:val="0D0D0D" w:themeColor="text1" w:themeTint="F2"/>
        </w:rPr>
        <w:t>Moduł e-</w:t>
      </w:r>
      <w:proofErr w:type="spellStart"/>
      <w:r w:rsidR="00983E43" w:rsidRPr="00AB6A70">
        <w:rPr>
          <w:rFonts w:ascii="Calibri" w:hAnsi="Calibri" w:cs="Calibri"/>
          <w:b/>
          <w:color w:val="0D0D0D" w:themeColor="text1" w:themeTint="F2"/>
        </w:rPr>
        <w:t>learningowy</w:t>
      </w:r>
      <w:proofErr w:type="spellEnd"/>
      <w:r w:rsidR="00983E43">
        <w:rPr>
          <w:rFonts w:ascii="Calibri" w:hAnsi="Calibri" w:cs="Calibri"/>
          <w:b/>
          <w:color w:val="0D0D0D" w:themeColor="text1" w:themeTint="F2"/>
        </w:rPr>
        <w:t xml:space="preserve"> </w:t>
      </w:r>
      <w:r w:rsidR="008963C3" w:rsidRPr="006C1374">
        <w:rPr>
          <w:rFonts w:ascii="Calibri" w:hAnsi="Calibri" w:cs="Calibri"/>
          <w:color w:val="0D0D0D" w:themeColor="text1" w:themeTint="F2"/>
        </w:rPr>
        <w:t xml:space="preserve"> będzie zawierał następujące funkcjonalności</w:t>
      </w:r>
      <w:r>
        <w:rPr>
          <w:rFonts w:ascii="Calibri" w:hAnsi="Calibri" w:cs="Calibri"/>
          <w:color w:val="0D0D0D" w:themeColor="text1" w:themeTint="F2"/>
        </w:rPr>
        <w:t>:</w:t>
      </w:r>
      <w:r w:rsidR="00BF1127" w:rsidRPr="00BD2223">
        <w:t xml:space="preserve"> </w:t>
      </w:r>
    </w:p>
    <w:p w:rsidR="00BF1127" w:rsidRPr="00BD2223" w:rsidRDefault="008047AD" w:rsidP="00FC2CBC">
      <w:pPr>
        <w:spacing w:after="120"/>
        <w:contextualSpacing/>
        <w:jc w:val="both"/>
        <w:rPr>
          <w:b/>
        </w:rPr>
      </w:pPr>
      <w:r w:rsidRPr="00F73FF9">
        <w:t>a</w:t>
      </w:r>
      <w:r w:rsidR="00F73FF9">
        <w:t xml:space="preserve">) </w:t>
      </w:r>
      <w:r>
        <w:rPr>
          <w:b/>
        </w:rPr>
        <w:t xml:space="preserve"> </w:t>
      </w:r>
      <w:r w:rsidR="00BF1127" w:rsidRPr="00BD2223">
        <w:rPr>
          <w:b/>
        </w:rPr>
        <w:t>Strona główna</w:t>
      </w:r>
      <w:r w:rsidR="00F73FF9">
        <w:rPr>
          <w:b/>
        </w:rPr>
        <w:t xml:space="preserve"> – </w:t>
      </w:r>
      <w:r w:rsidR="00F73FF9" w:rsidRPr="00F73FF9">
        <w:t>dostępna bez logowania</w:t>
      </w:r>
      <w:r w:rsidR="00F73FF9">
        <w:rPr>
          <w:b/>
        </w:rPr>
        <w:t xml:space="preserve"> </w:t>
      </w:r>
    </w:p>
    <w:p w:rsidR="00F73FF9" w:rsidRDefault="00F221B6" w:rsidP="000126E8">
      <w:pPr>
        <w:spacing w:after="0"/>
        <w:jc w:val="both"/>
        <w:rPr>
          <w:color w:val="0D0D0D" w:themeColor="text1" w:themeTint="F2"/>
        </w:rPr>
      </w:pPr>
      <w:r w:rsidRPr="00085FFB">
        <w:rPr>
          <w:color w:val="0D0D0D" w:themeColor="text1" w:themeTint="F2"/>
        </w:rPr>
        <w:t xml:space="preserve"> </w:t>
      </w:r>
      <w:r w:rsidR="00F82EBB">
        <w:rPr>
          <w:color w:val="0D0D0D" w:themeColor="text1" w:themeTint="F2"/>
        </w:rPr>
        <w:t xml:space="preserve">   </w:t>
      </w:r>
      <w:r w:rsidR="00F73FF9">
        <w:rPr>
          <w:color w:val="0D0D0D" w:themeColor="text1" w:themeTint="F2"/>
        </w:rPr>
        <w:t xml:space="preserve">  </w:t>
      </w:r>
      <w:r w:rsidRPr="00085FFB">
        <w:rPr>
          <w:color w:val="0D0D0D" w:themeColor="text1" w:themeTint="F2"/>
        </w:rPr>
        <w:t xml:space="preserve">Na stronie powinny znaleźć się: </w:t>
      </w:r>
      <w:r w:rsidR="00F73FF9">
        <w:rPr>
          <w:color w:val="0D0D0D" w:themeColor="text1" w:themeTint="F2"/>
        </w:rPr>
        <w:t xml:space="preserve"> </w:t>
      </w:r>
    </w:p>
    <w:p w:rsidR="00F221B6" w:rsidRDefault="00F73FF9" w:rsidP="000126E8">
      <w:pPr>
        <w:spacing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-  </w:t>
      </w:r>
      <w:r w:rsidR="00F221B6" w:rsidRPr="00085FFB">
        <w:rPr>
          <w:color w:val="0D0D0D" w:themeColor="text1" w:themeTint="F2"/>
        </w:rPr>
        <w:t xml:space="preserve">opis projektu dostarczony przez </w:t>
      </w:r>
      <w:r w:rsidR="00B005D5">
        <w:rPr>
          <w:color w:val="0D0D0D" w:themeColor="text1" w:themeTint="F2"/>
        </w:rPr>
        <w:t>Z</w:t>
      </w:r>
      <w:r w:rsidR="00F221B6" w:rsidRPr="00085FFB">
        <w:rPr>
          <w:color w:val="0D0D0D" w:themeColor="text1" w:themeTint="F2"/>
        </w:rPr>
        <w:t>amawiającego</w:t>
      </w:r>
      <w:r w:rsidR="00992C58">
        <w:rPr>
          <w:color w:val="0D0D0D" w:themeColor="text1" w:themeTint="F2"/>
        </w:rPr>
        <w:t>;</w:t>
      </w:r>
      <w:r w:rsidR="00F221B6" w:rsidRPr="00085FFB">
        <w:rPr>
          <w:color w:val="0D0D0D" w:themeColor="text1" w:themeTint="F2"/>
        </w:rPr>
        <w:t xml:space="preserve"> </w:t>
      </w:r>
    </w:p>
    <w:p w:rsidR="00F221B6" w:rsidRPr="00085FFB" w:rsidRDefault="00F221B6" w:rsidP="00F73FF9">
      <w:pPr>
        <w:spacing w:after="0"/>
        <w:ind w:left="708" w:hanging="424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F73FF9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 xml:space="preserve">harmonogram szkoleń dostarczony przez </w:t>
      </w:r>
      <w:r w:rsidR="00B005D5">
        <w:rPr>
          <w:color w:val="0D0D0D" w:themeColor="text1" w:themeTint="F2"/>
        </w:rPr>
        <w:t>Z</w:t>
      </w:r>
      <w:r>
        <w:rPr>
          <w:color w:val="0D0D0D" w:themeColor="text1" w:themeTint="F2"/>
        </w:rPr>
        <w:t>amawiającego</w:t>
      </w:r>
      <w:r w:rsidR="00992C58">
        <w:rPr>
          <w:color w:val="0D0D0D" w:themeColor="text1" w:themeTint="F2"/>
        </w:rPr>
        <w:t>;</w:t>
      </w:r>
    </w:p>
    <w:p w:rsidR="00F221B6" w:rsidRPr="00085FFB" w:rsidRDefault="00F221B6" w:rsidP="00F73FF9">
      <w:pPr>
        <w:spacing w:after="0"/>
        <w:ind w:left="708" w:hanging="424"/>
        <w:jc w:val="both"/>
        <w:rPr>
          <w:color w:val="0D0D0D" w:themeColor="text1" w:themeTint="F2"/>
        </w:rPr>
      </w:pPr>
      <w:r w:rsidRPr="00085FFB">
        <w:rPr>
          <w:color w:val="0D0D0D" w:themeColor="text1" w:themeTint="F2"/>
        </w:rPr>
        <w:t xml:space="preserve"> </w:t>
      </w:r>
      <w:r w:rsidR="00F73FF9">
        <w:rPr>
          <w:color w:val="0D0D0D" w:themeColor="text1" w:themeTint="F2"/>
        </w:rPr>
        <w:t xml:space="preserve">- </w:t>
      </w:r>
      <w:r w:rsidRPr="00085FFB">
        <w:rPr>
          <w:color w:val="0D0D0D" w:themeColor="text1" w:themeTint="F2"/>
        </w:rPr>
        <w:t xml:space="preserve">logotypy dostarczone przez </w:t>
      </w:r>
      <w:r w:rsidR="00B005D5">
        <w:rPr>
          <w:color w:val="0D0D0D" w:themeColor="text1" w:themeTint="F2"/>
        </w:rPr>
        <w:t>Z</w:t>
      </w:r>
      <w:r w:rsidRPr="00085FFB">
        <w:rPr>
          <w:color w:val="0D0D0D" w:themeColor="text1" w:themeTint="F2"/>
        </w:rPr>
        <w:t>amawiającego</w:t>
      </w:r>
      <w:r w:rsidR="00992C58">
        <w:rPr>
          <w:color w:val="0D0D0D" w:themeColor="text1" w:themeTint="F2"/>
        </w:rPr>
        <w:t>;</w:t>
      </w:r>
      <w:r w:rsidRPr="00085FFB">
        <w:rPr>
          <w:color w:val="0D0D0D" w:themeColor="text1" w:themeTint="F2"/>
        </w:rPr>
        <w:t xml:space="preserve"> </w:t>
      </w:r>
    </w:p>
    <w:p w:rsidR="00483866" w:rsidRPr="00FC2CBC" w:rsidRDefault="00157CC6" w:rsidP="00FC2CBC">
      <w:pPr>
        <w:spacing w:after="0"/>
        <w:jc w:val="both"/>
      </w:pPr>
      <w:r>
        <w:rPr>
          <w:color w:val="0D0D0D" w:themeColor="text1" w:themeTint="F2"/>
        </w:rPr>
        <w:t xml:space="preserve">       </w:t>
      </w:r>
      <w:r w:rsidR="00F221B6" w:rsidRPr="00085FFB">
        <w:rPr>
          <w:color w:val="0D0D0D" w:themeColor="text1" w:themeTint="F2"/>
        </w:rPr>
        <w:t>- kontakt – zawiera informacje kontaktowe</w:t>
      </w:r>
      <w:r w:rsidR="00992C58">
        <w:rPr>
          <w:color w:val="0D0D0D" w:themeColor="text1" w:themeTint="F2"/>
        </w:rPr>
        <w:t>;</w:t>
      </w:r>
      <w:r w:rsidR="00F221B6">
        <w:rPr>
          <w:color w:val="0D0D0D" w:themeColor="text1" w:themeTint="F2"/>
        </w:rPr>
        <w:t xml:space="preserve"> </w:t>
      </w:r>
    </w:p>
    <w:p w:rsidR="00483866" w:rsidRPr="00BD2223" w:rsidRDefault="00AB6A70" w:rsidP="00AB6A70">
      <w:pPr>
        <w:spacing w:after="0"/>
        <w:jc w:val="both"/>
      </w:pPr>
      <w:r>
        <w:rPr>
          <w:b/>
        </w:rPr>
        <w:t xml:space="preserve"> 2) </w:t>
      </w:r>
      <w:r w:rsidR="007C7155" w:rsidRPr="00611097">
        <w:t xml:space="preserve"> </w:t>
      </w:r>
      <w:r w:rsidR="00EE369B" w:rsidRPr="00611097">
        <w:rPr>
          <w:b/>
        </w:rPr>
        <w:t xml:space="preserve">Moduł rejestracji </w:t>
      </w:r>
      <w:r w:rsidR="00671E8E" w:rsidRPr="008028B4">
        <w:rPr>
          <w:b/>
        </w:rPr>
        <w:t>na szkolenia</w:t>
      </w:r>
      <w:r w:rsidR="00AE5296">
        <w:rPr>
          <w:b/>
        </w:rPr>
        <w:t xml:space="preserve"> online</w:t>
      </w:r>
    </w:p>
    <w:p w:rsidR="00671E8E" w:rsidRDefault="00AB6A70" w:rsidP="00F173B6">
      <w:pPr>
        <w:spacing w:after="0"/>
        <w:ind w:left="360"/>
        <w:jc w:val="both"/>
      </w:pPr>
      <w:r>
        <w:t>- moduł ten u</w:t>
      </w:r>
      <w:r w:rsidR="00671E8E">
        <w:t>możliwi dostęp do szkolenia wyłącznie osobom, które są</w:t>
      </w:r>
      <w:r w:rsidR="00EE369B" w:rsidRPr="00611097">
        <w:t xml:space="preserve"> zalogowan</w:t>
      </w:r>
      <w:r w:rsidR="00671E8E">
        <w:t xml:space="preserve">e na stronie </w:t>
      </w:r>
      <w:hyperlink r:id="rId10" w:history="1">
        <w:r w:rsidR="00AE5296" w:rsidRPr="00884FB6">
          <w:rPr>
            <w:rStyle w:val="Hipercze"/>
          </w:rPr>
          <w:t>www.nietracglowy.coi.pl</w:t>
        </w:r>
      </w:hyperlink>
      <w:r w:rsidR="00671E8E">
        <w:t>.</w:t>
      </w:r>
    </w:p>
    <w:p w:rsidR="008047AD" w:rsidRDefault="00AB6A70" w:rsidP="009C7CFF">
      <w:pPr>
        <w:spacing w:after="0"/>
        <w:ind w:left="426" w:hanging="207"/>
        <w:jc w:val="both"/>
      </w:pPr>
      <w:r>
        <w:t>- u</w:t>
      </w:r>
      <w:r w:rsidR="008047AD">
        <w:t>czestnicy będą uzyskiwać czasowy dostęp do modułu szkoleniowego np. 14 dni (okres dostępu określi Realizator)</w:t>
      </w:r>
      <w:r w:rsidR="00992C58">
        <w:t>;</w:t>
      </w:r>
    </w:p>
    <w:p w:rsidR="00AB6A70" w:rsidRPr="006F250F" w:rsidRDefault="00AB6A70" w:rsidP="006F250F">
      <w:pPr>
        <w:spacing w:after="0"/>
        <w:ind w:left="360"/>
        <w:jc w:val="both"/>
      </w:pPr>
      <w:r>
        <w:t>- u</w:t>
      </w:r>
      <w:r w:rsidR="00671E8E">
        <w:t xml:space="preserve">czestnicy </w:t>
      </w:r>
      <w:r w:rsidR="00AE5296">
        <w:t xml:space="preserve">w zależności od profilu zawodowego </w:t>
      </w:r>
      <w:r w:rsidR="00671E8E">
        <w:t>będą kierowani na szkoleni</w:t>
      </w:r>
      <w:r w:rsidR="00AE5296">
        <w:t>e</w:t>
      </w:r>
      <w:r w:rsidR="00671E8E">
        <w:t>:</w:t>
      </w:r>
      <w:r>
        <w:t xml:space="preserve"> dla lekarzy, dla pielęgniarek</w:t>
      </w:r>
      <w:r w:rsidR="00992C58">
        <w:t>.</w:t>
      </w:r>
      <w:r>
        <w:t xml:space="preserve"> </w:t>
      </w:r>
    </w:p>
    <w:p w:rsidR="00200FDB" w:rsidRPr="00311FD1" w:rsidRDefault="000A7FE1" w:rsidP="006F250F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992C58">
        <w:rPr>
          <w:b/>
        </w:rPr>
        <w:t xml:space="preserve">3) </w:t>
      </w:r>
      <w:r w:rsidR="00200FDB" w:rsidRPr="008028B4">
        <w:t xml:space="preserve"> </w:t>
      </w:r>
      <w:r w:rsidR="00200FDB" w:rsidRPr="008028B4">
        <w:rPr>
          <w:b/>
        </w:rPr>
        <w:t xml:space="preserve">Moduł </w:t>
      </w:r>
      <w:r w:rsidR="008047AD">
        <w:rPr>
          <w:b/>
        </w:rPr>
        <w:t>2</w:t>
      </w:r>
      <w:r w:rsidR="00200FDB" w:rsidRPr="00311FD1">
        <w:rPr>
          <w:b/>
        </w:rPr>
        <w:t xml:space="preserve"> kursów dla poszczególnych typów Użytkowników</w:t>
      </w:r>
      <w:r w:rsidR="008047AD">
        <w:rPr>
          <w:b/>
        </w:rPr>
        <w:t>: lekarz POZ, pielęgniarka POZ.</w:t>
      </w:r>
    </w:p>
    <w:p w:rsidR="00200FDB" w:rsidRPr="008028B4" w:rsidRDefault="000A7FE1" w:rsidP="006F250F">
      <w:pPr>
        <w:pStyle w:val="Default"/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00FDB" w:rsidRPr="008028B4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k</w:t>
      </w:r>
      <w:r w:rsidR="00200FDB" w:rsidRPr="008028B4">
        <w:rPr>
          <w:rFonts w:asciiTheme="minorHAnsi" w:hAnsiTheme="minorHAnsi"/>
          <w:sz w:val="22"/>
          <w:szCs w:val="22"/>
        </w:rPr>
        <w:t xml:space="preserve">urs </w:t>
      </w:r>
      <w:r w:rsidR="00EF1734" w:rsidRPr="00EF1734">
        <w:t>dla poszczególnych typów użytkowników</w:t>
      </w:r>
      <w:r w:rsidR="00EF1734" w:rsidRPr="008028B4">
        <w:rPr>
          <w:rFonts w:asciiTheme="minorHAnsi" w:hAnsiTheme="minorHAnsi"/>
          <w:sz w:val="22"/>
          <w:szCs w:val="22"/>
        </w:rPr>
        <w:t xml:space="preserve"> </w:t>
      </w:r>
      <w:r w:rsidR="00983E43">
        <w:rPr>
          <w:rFonts w:asciiTheme="minorHAnsi" w:hAnsiTheme="minorHAnsi"/>
          <w:sz w:val="22"/>
          <w:szCs w:val="22"/>
        </w:rPr>
        <w:t>będzie</w:t>
      </w:r>
      <w:r w:rsidR="00983E43" w:rsidRPr="008028B4">
        <w:rPr>
          <w:rFonts w:asciiTheme="minorHAnsi" w:hAnsiTheme="minorHAnsi"/>
          <w:sz w:val="22"/>
          <w:szCs w:val="22"/>
        </w:rPr>
        <w:t xml:space="preserve"> </w:t>
      </w:r>
      <w:r w:rsidR="00200FDB" w:rsidRPr="008028B4">
        <w:rPr>
          <w:rFonts w:asciiTheme="minorHAnsi" w:hAnsiTheme="minorHAnsi"/>
          <w:sz w:val="22"/>
          <w:szCs w:val="22"/>
        </w:rPr>
        <w:t xml:space="preserve">składać się z 6 </w:t>
      </w:r>
      <w:r w:rsidR="00301610">
        <w:rPr>
          <w:rFonts w:asciiTheme="minorHAnsi" w:hAnsiTheme="minorHAnsi"/>
          <w:sz w:val="22"/>
          <w:szCs w:val="22"/>
        </w:rPr>
        <w:t>obszarów tematycznych (6</w:t>
      </w:r>
      <w:r w:rsidR="00200FDB" w:rsidRPr="008028B4">
        <w:rPr>
          <w:rFonts w:asciiTheme="minorHAnsi" w:hAnsiTheme="minorHAnsi"/>
          <w:sz w:val="22"/>
          <w:szCs w:val="22"/>
        </w:rPr>
        <w:t xml:space="preserve"> części</w:t>
      </w:r>
      <w:r w:rsidR="00301610">
        <w:rPr>
          <w:rFonts w:asciiTheme="minorHAnsi" w:hAnsiTheme="minorHAnsi"/>
          <w:sz w:val="22"/>
          <w:szCs w:val="22"/>
        </w:rPr>
        <w:t>), które</w:t>
      </w:r>
      <w:r w:rsidR="00A5122F">
        <w:rPr>
          <w:rFonts w:asciiTheme="minorHAnsi" w:hAnsiTheme="minorHAnsi"/>
          <w:sz w:val="22"/>
          <w:szCs w:val="22"/>
        </w:rPr>
        <w:t xml:space="preserve"> </w:t>
      </w:r>
      <w:r w:rsidR="00200FDB" w:rsidRPr="008028B4">
        <w:rPr>
          <w:rFonts w:asciiTheme="minorHAnsi" w:hAnsiTheme="minorHAnsi"/>
          <w:sz w:val="22"/>
          <w:szCs w:val="22"/>
        </w:rPr>
        <w:t>stanowią logicz</w:t>
      </w:r>
      <w:r w:rsidR="00AE5296">
        <w:rPr>
          <w:rFonts w:asciiTheme="minorHAnsi" w:hAnsiTheme="minorHAnsi"/>
          <w:sz w:val="22"/>
          <w:szCs w:val="22"/>
        </w:rPr>
        <w:t>nie wyodrębnione elementy kursu.</w:t>
      </w:r>
    </w:p>
    <w:p w:rsidR="006F250F" w:rsidRPr="006F250F" w:rsidRDefault="000A7FE1" w:rsidP="006F250F">
      <w:pPr>
        <w:spacing w:after="0"/>
        <w:ind w:left="425" w:hanging="425"/>
        <w:jc w:val="both"/>
      </w:pPr>
      <w:r>
        <w:t xml:space="preserve">         - w</w:t>
      </w:r>
      <w:r w:rsidR="00200FDB" w:rsidRPr="008028B4">
        <w:t xml:space="preserve"> </w:t>
      </w:r>
      <w:r w:rsidR="00EF1734" w:rsidRPr="008028B4">
        <w:t>każd</w:t>
      </w:r>
      <w:r w:rsidR="00EF1734">
        <w:t>ej</w:t>
      </w:r>
      <w:r w:rsidR="00EF1734" w:rsidRPr="008028B4">
        <w:t xml:space="preserve"> </w:t>
      </w:r>
      <w:r w:rsidR="00317EF6">
        <w:t xml:space="preserve">z sześciu </w:t>
      </w:r>
      <w:r w:rsidR="00EF1734">
        <w:t xml:space="preserve">części </w:t>
      </w:r>
      <w:r w:rsidR="00200FDB" w:rsidRPr="008028B4">
        <w:t xml:space="preserve">znajdą się </w:t>
      </w:r>
      <w:r w:rsidR="008047AD">
        <w:t>p</w:t>
      </w:r>
      <w:r w:rsidR="00983E43">
        <w:rPr>
          <w:rFonts w:ascii="Verdana" w:hAnsi="Verdana" w:cs="Verdana"/>
          <w:sz w:val="18"/>
          <w:szCs w:val="18"/>
        </w:rPr>
        <w:t>odca</w:t>
      </w:r>
      <w:r w:rsidR="008047AD">
        <w:rPr>
          <w:rFonts w:ascii="Verdana" w:hAnsi="Verdana" w:cs="Verdana"/>
          <w:sz w:val="18"/>
          <w:szCs w:val="18"/>
        </w:rPr>
        <w:t>s</w:t>
      </w:r>
      <w:r w:rsidR="00983E43">
        <w:rPr>
          <w:rFonts w:ascii="Verdana" w:hAnsi="Verdana" w:cs="Verdana"/>
          <w:sz w:val="18"/>
          <w:szCs w:val="18"/>
        </w:rPr>
        <w:t>ty obejmujące nagranie video</w:t>
      </w:r>
      <w:r w:rsidR="008047AD">
        <w:rPr>
          <w:rFonts w:ascii="Verdana" w:hAnsi="Verdana" w:cs="Verdana"/>
          <w:sz w:val="18"/>
          <w:szCs w:val="18"/>
        </w:rPr>
        <w:t xml:space="preserve"> wykładów.</w:t>
      </w:r>
      <w:r w:rsidR="00983E43">
        <w:rPr>
          <w:rFonts w:ascii="Verdana" w:hAnsi="Verdana" w:cs="Verdana"/>
          <w:sz w:val="18"/>
          <w:szCs w:val="18"/>
        </w:rPr>
        <w:t xml:space="preserve"> </w:t>
      </w:r>
      <w:r w:rsidR="00317EF6" w:rsidRPr="008028B4">
        <w:t xml:space="preserve">Widok </w:t>
      </w:r>
      <w:r>
        <w:t xml:space="preserve">      </w:t>
      </w:r>
      <w:r w:rsidR="00317EF6" w:rsidRPr="008028B4">
        <w:t xml:space="preserve">powinien umożliwiać </w:t>
      </w:r>
      <w:r w:rsidR="00983E43">
        <w:t xml:space="preserve">oglądanie </w:t>
      </w:r>
      <w:proofErr w:type="spellStart"/>
      <w:r w:rsidR="00983E43">
        <w:t>podcastu</w:t>
      </w:r>
      <w:proofErr w:type="spellEnd"/>
      <w:r w:rsidR="00317EF6" w:rsidRPr="008028B4">
        <w:t xml:space="preserve"> na ekranie w całości</w:t>
      </w:r>
      <w:r w:rsidR="00983E43">
        <w:t>.</w:t>
      </w:r>
      <w:r w:rsidR="006F250F">
        <w:rPr>
          <w:b/>
        </w:rPr>
        <w:t xml:space="preserve">  </w:t>
      </w:r>
    </w:p>
    <w:p w:rsidR="00200FDB" w:rsidRPr="00311FD1" w:rsidRDefault="006F250F" w:rsidP="00BA015D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4)</w:t>
      </w:r>
      <w:r w:rsidR="00200FDB" w:rsidRPr="00311FD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00FDB" w:rsidRPr="00311FD1">
        <w:rPr>
          <w:rFonts w:asciiTheme="minorHAnsi" w:hAnsiTheme="minorHAnsi"/>
          <w:b/>
          <w:sz w:val="22"/>
          <w:szCs w:val="22"/>
        </w:rPr>
        <w:t xml:space="preserve">Moduł zarządzania kursami; </w:t>
      </w:r>
    </w:p>
    <w:p w:rsidR="00A5122F" w:rsidRDefault="005D7181" w:rsidP="00BA015D">
      <w:pPr>
        <w:spacing w:after="0"/>
        <w:ind w:left="360"/>
        <w:jc w:val="both"/>
      </w:pPr>
      <w:r>
        <w:t xml:space="preserve"> - m</w:t>
      </w:r>
      <w:r w:rsidR="00200FDB" w:rsidRPr="008028B4">
        <w:t>ożliwość udostępniania kursu dla określonych użytkowników/grup użytkowników</w:t>
      </w:r>
      <w:r w:rsidR="00A5122F">
        <w:t xml:space="preserve"> </w:t>
      </w:r>
    </w:p>
    <w:p w:rsidR="00200FDB" w:rsidRPr="008028B4" w:rsidRDefault="005D7181" w:rsidP="00BA015D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z</w:t>
      </w:r>
      <w:r w:rsidR="00200FDB" w:rsidRPr="008028B4">
        <w:rPr>
          <w:rFonts w:asciiTheme="minorHAnsi" w:hAnsiTheme="minorHAnsi"/>
          <w:sz w:val="22"/>
          <w:szCs w:val="22"/>
        </w:rPr>
        <w:t xml:space="preserve">miana statusu kursu (dostępne/niedostępne) przez administratora; </w:t>
      </w:r>
    </w:p>
    <w:p w:rsidR="00200FDB" w:rsidRPr="008028B4" w:rsidRDefault="005D7181" w:rsidP="00BA015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- z</w:t>
      </w:r>
      <w:r w:rsidR="00200FDB" w:rsidRPr="008028B4">
        <w:rPr>
          <w:rFonts w:asciiTheme="minorHAnsi" w:hAnsiTheme="minorHAnsi"/>
          <w:sz w:val="22"/>
          <w:szCs w:val="22"/>
        </w:rPr>
        <w:t xml:space="preserve">miana statusu użytkownika przez administratora </w:t>
      </w:r>
    </w:p>
    <w:p w:rsidR="008047AD" w:rsidRDefault="005D7181" w:rsidP="00BA015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- m</w:t>
      </w:r>
      <w:r w:rsidR="00200FDB" w:rsidRPr="00983E43">
        <w:rPr>
          <w:rFonts w:asciiTheme="minorHAnsi" w:hAnsiTheme="minorHAnsi"/>
          <w:sz w:val="22"/>
          <w:szCs w:val="22"/>
        </w:rPr>
        <w:t xml:space="preserve">oduł musi posiadać możliwość wydrukowania list uczestników kursu, </w:t>
      </w:r>
      <w:r w:rsidR="00200FDB" w:rsidRPr="00FB264A">
        <w:rPr>
          <w:rFonts w:asciiTheme="minorHAnsi" w:hAnsiTheme="minorHAnsi"/>
          <w:sz w:val="22"/>
          <w:szCs w:val="22"/>
        </w:rPr>
        <w:t xml:space="preserve">którzy poznają cały kurs </w:t>
      </w:r>
    </w:p>
    <w:p w:rsidR="00200FDB" w:rsidRPr="00311FD1" w:rsidRDefault="008C1AB0" w:rsidP="008C1AB0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5) </w:t>
      </w:r>
      <w:r w:rsidR="00200FDB" w:rsidRPr="00311FD1">
        <w:rPr>
          <w:rFonts w:asciiTheme="minorHAnsi" w:hAnsiTheme="minorHAnsi"/>
          <w:b/>
          <w:sz w:val="22"/>
          <w:szCs w:val="22"/>
        </w:rPr>
        <w:t xml:space="preserve"> Moduł raportów; </w:t>
      </w:r>
    </w:p>
    <w:p w:rsidR="00773357" w:rsidRDefault="008C1AB0" w:rsidP="008C1AB0">
      <w:pPr>
        <w:pStyle w:val="Default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Moduł u</w:t>
      </w:r>
      <w:r w:rsidR="00200FDB" w:rsidRPr="008028B4">
        <w:rPr>
          <w:rFonts w:asciiTheme="minorHAnsi" w:hAnsiTheme="minorHAnsi"/>
          <w:sz w:val="22"/>
          <w:szCs w:val="22"/>
        </w:rPr>
        <w:t xml:space="preserve">możliwia sprawdzenie, którzy użytkownicy uczestniczyli w kursach; </w:t>
      </w:r>
    </w:p>
    <w:p w:rsidR="00E42E6E" w:rsidRDefault="00E42E6E" w:rsidP="00E42E6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42E6E" w:rsidRPr="00FC2CBC" w:rsidRDefault="00E42E6E" w:rsidP="00E42E6E">
      <w:pPr>
        <w:pStyle w:val="Default"/>
        <w:spacing w:line="276" w:lineRule="auto"/>
        <w:jc w:val="both"/>
      </w:pPr>
      <w:r w:rsidRPr="00B005D5">
        <w:rPr>
          <w:rFonts w:asciiTheme="minorHAnsi" w:hAnsiTheme="minorHAnsi"/>
          <w:color w:val="0D0D0D" w:themeColor="text1" w:themeTint="F2"/>
          <w:sz w:val="22"/>
          <w:szCs w:val="22"/>
        </w:rPr>
        <w:t xml:space="preserve">Zamawiający przekaże Wykonawcy: </w:t>
      </w:r>
      <w:r w:rsidRPr="00085FFB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t</w:t>
      </w:r>
      <w:r w:rsidRPr="00085FFB">
        <w:rPr>
          <w:rFonts w:asciiTheme="minorHAnsi" w:hAnsiTheme="minorHAnsi"/>
          <w:color w:val="0D0D0D" w:themeColor="text1" w:themeTint="F2"/>
          <w:sz w:val="22"/>
          <w:szCs w:val="22"/>
        </w:rPr>
        <w:t xml:space="preserve">reść merytoryczną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modułu e-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learningowego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>,</w:t>
      </w:r>
      <w:r w:rsidRPr="00085FFB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treść wiadomości automatycznych wysyłanych do uczestników, s</w:t>
      </w:r>
      <w:r w:rsidRPr="00085FFB">
        <w:rPr>
          <w:rFonts w:asciiTheme="minorHAnsi" w:hAnsiTheme="minorHAnsi"/>
          <w:color w:val="0D0D0D" w:themeColor="text1" w:themeTint="F2"/>
          <w:sz w:val="22"/>
          <w:szCs w:val="22"/>
        </w:rPr>
        <w:t>zablony dokumentów potrzebne do wygenerowania list.</w:t>
      </w:r>
      <w:r w:rsidR="00E00EA0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E42E6E" w:rsidRPr="00FC2CBC" w:rsidRDefault="00E42E6E" w:rsidP="00E42E6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8C1AB0" w:rsidRDefault="008C1AB0" w:rsidP="008C1AB0">
      <w:pPr>
        <w:pStyle w:val="Default"/>
        <w:spacing w:line="276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AD1B3B" w:rsidRDefault="00AD1B3B" w:rsidP="00FC2CBC">
      <w:pPr>
        <w:spacing w:after="0"/>
        <w:jc w:val="both"/>
        <w:rPr>
          <w:b/>
          <w:color w:val="0D0D0D" w:themeColor="text1" w:themeTint="F2"/>
        </w:rPr>
      </w:pPr>
    </w:p>
    <w:p w:rsidR="00AD1B3B" w:rsidRDefault="00AD1B3B" w:rsidP="00FC2CBC">
      <w:pPr>
        <w:spacing w:after="120"/>
        <w:jc w:val="both"/>
        <w:rPr>
          <w:b/>
        </w:rPr>
      </w:pPr>
    </w:p>
    <w:sectPr w:rsidR="00AD1B3B" w:rsidSect="000126E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3C" w:rsidRDefault="00A4323C" w:rsidP="0068422C">
      <w:pPr>
        <w:spacing w:after="0" w:line="240" w:lineRule="auto"/>
      </w:pPr>
      <w:r>
        <w:separator/>
      </w:r>
    </w:p>
  </w:endnote>
  <w:endnote w:type="continuationSeparator" w:id="0">
    <w:p w:rsidR="00A4323C" w:rsidRDefault="00A4323C" w:rsidP="006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3C" w:rsidRDefault="00A4323C" w:rsidP="0068422C">
      <w:pPr>
        <w:spacing w:after="0" w:line="240" w:lineRule="auto"/>
      </w:pPr>
      <w:r>
        <w:separator/>
      </w:r>
    </w:p>
  </w:footnote>
  <w:footnote w:type="continuationSeparator" w:id="0">
    <w:p w:rsidR="00A4323C" w:rsidRDefault="00A4323C" w:rsidP="0068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EE8"/>
    <w:multiLevelType w:val="multilevel"/>
    <w:tmpl w:val="54662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F05E7C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AC777B"/>
    <w:multiLevelType w:val="hybridMultilevel"/>
    <w:tmpl w:val="04C42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387A"/>
    <w:multiLevelType w:val="hybridMultilevel"/>
    <w:tmpl w:val="81E46D24"/>
    <w:lvl w:ilvl="0" w:tplc="0BC4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E1E"/>
    <w:multiLevelType w:val="hybridMultilevel"/>
    <w:tmpl w:val="B366CB8E"/>
    <w:lvl w:ilvl="0" w:tplc="D6AAD85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DD93F3B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226C0B"/>
    <w:multiLevelType w:val="hybridMultilevel"/>
    <w:tmpl w:val="5DF86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57BB6"/>
    <w:multiLevelType w:val="hybridMultilevel"/>
    <w:tmpl w:val="9DCAE0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254E9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A49C2"/>
    <w:multiLevelType w:val="hybridMultilevel"/>
    <w:tmpl w:val="A5A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B446B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064101"/>
    <w:multiLevelType w:val="hybridMultilevel"/>
    <w:tmpl w:val="E666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D780E"/>
    <w:multiLevelType w:val="hybridMultilevel"/>
    <w:tmpl w:val="143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F1095"/>
    <w:multiLevelType w:val="hybridMultilevel"/>
    <w:tmpl w:val="C5F6E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C2098F"/>
    <w:multiLevelType w:val="hybridMultilevel"/>
    <w:tmpl w:val="A2B0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B38"/>
    <w:multiLevelType w:val="hybridMultilevel"/>
    <w:tmpl w:val="D42E8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13977"/>
    <w:multiLevelType w:val="hybridMultilevel"/>
    <w:tmpl w:val="B1BE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52749"/>
    <w:multiLevelType w:val="hybridMultilevel"/>
    <w:tmpl w:val="BE82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E0A16"/>
    <w:multiLevelType w:val="hybridMultilevel"/>
    <w:tmpl w:val="202E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B50B3"/>
    <w:multiLevelType w:val="hybridMultilevel"/>
    <w:tmpl w:val="558A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74CDC"/>
    <w:multiLevelType w:val="hybridMultilevel"/>
    <w:tmpl w:val="64ACAD96"/>
    <w:lvl w:ilvl="0" w:tplc="7390C26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402EFB"/>
    <w:multiLevelType w:val="hybridMultilevel"/>
    <w:tmpl w:val="205C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A574D"/>
    <w:multiLevelType w:val="hybridMultilevel"/>
    <w:tmpl w:val="515A5D3A"/>
    <w:lvl w:ilvl="0" w:tplc="7CD2FDA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DBE3EC1"/>
    <w:multiLevelType w:val="hybridMultilevel"/>
    <w:tmpl w:val="4688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06C4A"/>
    <w:multiLevelType w:val="hybridMultilevel"/>
    <w:tmpl w:val="1116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59C76F8"/>
    <w:multiLevelType w:val="hybridMultilevel"/>
    <w:tmpl w:val="CEA8B2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432123"/>
    <w:multiLevelType w:val="hybridMultilevel"/>
    <w:tmpl w:val="EE88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96A22"/>
    <w:multiLevelType w:val="hybridMultilevel"/>
    <w:tmpl w:val="490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E62BD"/>
    <w:multiLevelType w:val="hybridMultilevel"/>
    <w:tmpl w:val="19CC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90B31"/>
    <w:multiLevelType w:val="hybridMultilevel"/>
    <w:tmpl w:val="27C40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87A"/>
    <w:multiLevelType w:val="hybridMultilevel"/>
    <w:tmpl w:val="157ECC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D9205A"/>
    <w:multiLevelType w:val="hybridMultilevel"/>
    <w:tmpl w:val="BDB8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7B6A"/>
    <w:multiLevelType w:val="hybridMultilevel"/>
    <w:tmpl w:val="C5E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A242B"/>
    <w:multiLevelType w:val="hybridMultilevel"/>
    <w:tmpl w:val="7E84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A0C64"/>
    <w:multiLevelType w:val="hybridMultilevel"/>
    <w:tmpl w:val="24E2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0"/>
  </w:num>
  <w:num w:numId="5">
    <w:abstractNumId w:val="4"/>
  </w:num>
  <w:num w:numId="6">
    <w:abstractNumId w:val="27"/>
  </w:num>
  <w:num w:numId="7">
    <w:abstractNumId w:val="33"/>
  </w:num>
  <w:num w:numId="8">
    <w:abstractNumId w:val="12"/>
  </w:num>
  <w:num w:numId="9">
    <w:abstractNumId w:val="31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7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34"/>
  </w:num>
  <w:num w:numId="20">
    <w:abstractNumId w:val="13"/>
  </w:num>
  <w:num w:numId="21">
    <w:abstractNumId w:val="29"/>
  </w:num>
  <w:num w:numId="22">
    <w:abstractNumId w:val="19"/>
  </w:num>
  <w:num w:numId="23">
    <w:abstractNumId w:val="23"/>
  </w:num>
  <w:num w:numId="24">
    <w:abstractNumId w:val="11"/>
  </w:num>
  <w:num w:numId="25">
    <w:abstractNumId w:val="26"/>
  </w:num>
  <w:num w:numId="26">
    <w:abstractNumId w:val="10"/>
  </w:num>
  <w:num w:numId="27">
    <w:abstractNumId w:val="32"/>
  </w:num>
  <w:num w:numId="28">
    <w:abstractNumId w:val="25"/>
  </w:num>
  <w:num w:numId="29">
    <w:abstractNumId w:val="2"/>
  </w:num>
  <w:num w:numId="30">
    <w:abstractNumId w:val="15"/>
  </w:num>
  <w:num w:numId="31">
    <w:abstractNumId w:val="20"/>
  </w:num>
  <w:num w:numId="32">
    <w:abstractNumId w:val="3"/>
  </w:num>
  <w:num w:numId="33">
    <w:abstractNumId w:val="22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3"/>
    <w:rsid w:val="000126E8"/>
    <w:rsid w:val="00022055"/>
    <w:rsid w:val="0003027C"/>
    <w:rsid w:val="00037918"/>
    <w:rsid w:val="0004735D"/>
    <w:rsid w:val="00050D4F"/>
    <w:rsid w:val="00071A75"/>
    <w:rsid w:val="000A36C0"/>
    <w:rsid w:val="000A7FE1"/>
    <w:rsid w:val="000F4FF5"/>
    <w:rsid w:val="0011112E"/>
    <w:rsid w:val="00111DFA"/>
    <w:rsid w:val="00124331"/>
    <w:rsid w:val="00155CB0"/>
    <w:rsid w:val="00157CC6"/>
    <w:rsid w:val="0016720C"/>
    <w:rsid w:val="001736B2"/>
    <w:rsid w:val="001851B9"/>
    <w:rsid w:val="00185B64"/>
    <w:rsid w:val="001A1F1A"/>
    <w:rsid w:val="001B493B"/>
    <w:rsid w:val="001D555D"/>
    <w:rsid w:val="001F0D4C"/>
    <w:rsid w:val="00200FDB"/>
    <w:rsid w:val="002010E9"/>
    <w:rsid w:val="00203E13"/>
    <w:rsid w:val="00210653"/>
    <w:rsid w:val="0021588E"/>
    <w:rsid w:val="00217506"/>
    <w:rsid w:val="00220F83"/>
    <w:rsid w:val="00224196"/>
    <w:rsid w:val="00243238"/>
    <w:rsid w:val="00244680"/>
    <w:rsid w:val="002462EE"/>
    <w:rsid w:val="002478A9"/>
    <w:rsid w:val="002565A6"/>
    <w:rsid w:val="00271DBB"/>
    <w:rsid w:val="00275810"/>
    <w:rsid w:val="00293AEC"/>
    <w:rsid w:val="002A6950"/>
    <w:rsid w:val="002C2C5F"/>
    <w:rsid w:val="002D5EC6"/>
    <w:rsid w:val="002E566F"/>
    <w:rsid w:val="002F3EE3"/>
    <w:rsid w:val="00301610"/>
    <w:rsid w:val="0030205C"/>
    <w:rsid w:val="00305D33"/>
    <w:rsid w:val="00306D05"/>
    <w:rsid w:val="00311FD1"/>
    <w:rsid w:val="00312F7D"/>
    <w:rsid w:val="00317EF6"/>
    <w:rsid w:val="00321CFA"/>
    <w:rsid w:val="00351A8E"/>
    <w:rsid w:val="003877E1"/>
    <w:rsid w:val="003A21FA"/>
    <w:rsid w:val="003C7CA3"/>
    <w:rsid w:val="003E4BF8"/>
    <w:rsid w:val="003F09EE"/>
    <w:rsid w:val="00402EE9"/>
    <w:rsid w:val="00405EA0"/>
    <w:rsid w:val="00416E5F"/>
    <w:rsid w:val="0042491D"/>
    <w:rsid w:val="00424AC0"/>
    <w:rsid w:val="00426519"/>
    <w:rsid w:val="00444F59"/>
    <w:rsid w:val="0046113F"/>
    <w:rsid w:val="00463315"/>
    <w:rsid w:val="004729D3"/>
    <w:rsid w:val="00477481"/>
    <w:rsid w:val="00483866"/>
    <w:rsid w:val="00485284"/>
    <w:rsid w:val="00485F51"/>
    <w:rsid w:val="00490C45"/>
    <w:rsid w:val="004D05A9"/>
    <w:rsid w:val="004E47D9"/>
    <w:rsid w:val="00530FBB"/>
    <w:rsid w:val="00540D6C"/>
    <w:rsid w:val="00546F35"/>
    <w:rsid w:val="00564171"/>
    <w:rsid w:val="0057533F"/>
    <w:rsid w:val="005D7181"/>
    <w:rsid w:val="00606883"/>
    <w:rsid w:val="00610B7A"/>
    <w:rsid w:val="00611097"/>
    <w:rsid w:val="00631349"/>
    <w:rsid w:val="00641FB0"/>
    <w:rsid w:val="00671E8E"/>
    <w:rsid w:val="0068422C"/>
    <w:rsid w:val="006B303A"/>
    <w:rsid w:val="006B514E"/>
    <w:rsid w:val="006D2777"/>
    <w:rsid w:val="006D3265"/>
    <w:rsid w:val="006E32EE"/>
    <w:rsid w:val="006F250F"/>
    <w:rsid w:val="00720150"/>
    <w:rsid w:val="0072548E"/>
    <w:rsid w:val="00732524"/>
    <w:rsid w:val="00744AAB"/>
    <w:rsid w:val="00766C26"/>
    <w:rsid w:val="00773357"/>
    <w:rsid w:val="0077445C"/>
    <w:rsid w:val="00786323"/>
    <w:rsid w:val="0079675E"/>
    <w:rsid w:val="007C2958"/>
    <w:rsid w:val="007C7155"/>
    <w:rsid w:val="007E7F93"/>
    <w:rsid w:val="008047AD"/>
    <w:rsid w:val="00804FB5"/>
    <w:rsid w:val="00863A96"/>
    <w:rsid w:val="00867994"/>
    <w:rsid w:val="0088389A"/>
    <w:rsid w:val="008963C3"/>
    <w:rsid w:val="008C1AB0"/>
    <w:rsid w:val="008D0031"/>
    <w:rsid w:val="008D4B18"/>
    <w:rsid w:val="0090324F"/>
    <w:rsid w:val="00920F81"/>
    <w:rsid w:val="00923FB0"/>
    <w:rsid w:val="00924B07"/>
    <w:rsid w:val="00926A0E"/>
    <w:rsid w:val="00941063"/>
    <w:rsid w:val="00960C39"/>
    <w:rsid w:val="00973B62"/>
    <w:rsid w:val="00983E43"/>
    <w:rsid w:val="00992C58"/>
    <w:rsid w:val="009A5243"/>
    <w:rsid w:val="009A6F8A"/>
    <w:rsid w:val="009C7CFF"/>
    <w:rsid w:val="009D1BCC"/>
    <w:rsid w:val="009E1D4C"/>
    <w:rsid w:val="009E37EB"/>
    <w:rsid w:val="00A0292E"/>
    <w:rsid w:val="00A03C79"/>
    <w:rsid w:val="00A12333"/>
    <w:rsid w:val="00A4323C"/>
    <w:rsid w:val="00A47F78"/>
    <w:rsid w:val="00A5122F"/>
    <w:rsid w:val="00A675CB"/>
    <w:rsid w:val="00A97939"/>
    <w:rsid w:val="00AB6A70"/>
    <w:rsid w:val="00AD1B3B"/>
    <w:rsid w:val="00AD200E"/>
    <w:rsid w:val="00AE5296"/>
    <w:rsid w:val="00B005D5"/>
    <w:rsid w:val="00B102DF"/>
    <w:rsid w:val="00B15417"/>
    <w:rsid w:val="00B167AC"/>
    <w:rsid w:val="00B6280F"/>
    <w:rsid w:val="00B82893"/>
    <w:rsid w:val="00B83C48"/>
    <w:rsid w:val="00BA015D"/>
    <w:rsid w:val="00BB3E0E"/>
    <w:rsid w:val="00BD2223"/>
    <w:rsid w:val="00BF1127"/>
    <w:rsid w:val="00C134C5"/>
    <w:rsid w:val="00C34DA9"/>
    <w:rsid w:val="00C474C9"/>
    <w:rsid w:val="00C72F71"/>
    <w:rsid w:val="00C84C17"/>
    <w:rsid w:val="00C971E3"/>
    <w:rsid w:val="00CA23A4"/>
    <w:rsid w:val="00CB2E41"/>
    <w:rsid w:val="00CC5FC2"/>
    <w:rsid w:val="00CD76E7"/>
    <w:rsid w:val="00CE1701"/>
    <w:rsid w:val="00CE1F47"/>
    <w:rsid w:val="00D16C4A"/>
    <w:rsid w:val="00D50D0E"/>
    <w:rsid w:val="00D912E5"/>
    <w:rsid w:val="00D927B5"/>
    <w:rsid w:val="00DA7B9F"/>
    <w:rsid w:val="00DC2788"/>
    <w:rsid w:val="00E00CB1"/>
    <w:rsid w:val="00E00EA0"/>
    <w:rsid w:val="00E35559"/>
    <w:rsid w:val="00E42E6E"/>
    <w:rsid w:val="00E73BE8"/>
    <w:rsid w:val="00EB3063"/>
    <w:rsid w:val="00EB375F"/>
    <w:rsid w:val="00ED1432"/>
    <w:rsid w:val="00EE094E"/>
    <w:rsid w:val="00EE369B"/>
    <w:rsid w:val="00EF1734"/>
    <w:rsid w:val="00F01195"/>
    <w:rsid w:val="00F01F22"/>
    <w:rsid w:val="00F173B6"/>
    <w:rsid w:val="00F221B6"/>
    <w:rsid w:val="00F316FF"/>
    <w:rsid w:val="00F50F9C"/>
    <w:rsid w:val="00F73FF9"/>
    <w:rsid w:val="00F82EBB"/>
    <w:rsid w:val="00F92F93"/>
    <w:rsid w:val="00FB1EF0"/>
    <w:rsid w:val="00FB264A"/>
    <w:rsid w:val="00FC2CBC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91A30-DE50-4531-89D1-1E6267B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74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E4BF8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2C"/>
  </w:style>
  <w:style w:type="paragraph" w:styleId="Stopka">
    <w:name w:val="footer"/>
    <w:basedOn w:val="Normalny"/>
    <w:link w:val="Stopka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4680"/>
  </w:style>
  <w:style w:type="paragraph" w:customStyle="1" w:styleId="Default">
    <w:name w:val="Default"/>
    <w:rsid w:val="006E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etracglowy.co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8FEE-E72C-40C6-9B52-91895877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Cedzyńska</dc:creator>
  <cp:lastModifiedBy>Beata Dymek</cp:lastModifiedBy>
  <cp:revision>62</cp:revision>
  <cp:lastPrinted>2020-06-04T11:38:00Z</cp:lastPrinted>
  <dcterms:created xsi:type="dcterms:W3CDTF">2020-06-01T12:24:00Z</dcterms:created>
  <dcterms:modified xsi:type="dcterms:W3CDTF">2020-09-08T07:58:00Z</dcterms:modified>
</cp:coreProperties>
</file>